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3A94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44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sz w:val="21"/>
          <w:szCs w:val="21"/>
        </w:rPr>
        <w:t>Irrigation Department</w:t>
      </w:r>
    </w:p>
    <w:p w:rsidR="00000000" w:rsidRDefault="009D3A94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3A94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4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Date of survey:_________</w:t>
      </w:r>
    </w:p>
    <w:p w:rsidR="00000000" w:rsidRDefault="009D3A94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3A9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ANNEXURE-9</w:t>
      </w:r>
    </w:p>
    <w:p w:rsidR="00000000" w:rsidRDefault="009D3A94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3A9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NEERU-CHETTU</w:t>
      </w:r>
    </w:p>
    <w:p w:rsidR="00000000" w:rsidRDefault="009D3A94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0"/>
        <w:gridCol w:w="120"/>
        <w:gridCol w:w="80"/>
        <w:gridCol w:w="540"/>
        <w:gridCol w:w="1180"/>
        <w:gridCol w:w="1220"/>
        <w:gridCol w:w="260"/>
        <w:gridCol w:w="200"/>
        <w:gridCol w:w="480"/>
        <w:gridCol w:w="920"/>
        <w:gridCol w:w="1260"/>
        <w:gridCol w:w="40"/>
        <w:gridCol w:w="100"/>
        <w:gridCol w:w="440"/>
        <w:gridCol w:w="960"/>
        <w:gridCol w:w="200"/>
        <w:gridCol w:w="1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A.</w:t>
            </w: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Status of water harvesting structures in the GP: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Status ( number)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Tanks  ( ayacut)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1"/>
                <w:szCs w:val="21"/>
              </w:rPr>
              <w:t>Total number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Good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Needing minor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Needing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/>
        </w:trPr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of tanks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repairs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Major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repairs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76"/>
                <w:sz w:val="21"/>
                <w:szCs w:val="21"/>
              </w:rPr>
              <w:t>&lt;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ha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/>
        </w:trPr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&gt; 40 ha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/>
        </w:trPr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/>
        </w:trPr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B.</w:t>
            </w:r>
          </w:p>
        </w:tc>
        <w:tc>
          <w:tcPr>
            <w:tcW w:w="61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Number of feeder channels  available  and their status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Number of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General status of feeder channels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Tanks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( ayacut)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feeder channels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(number)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available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Good</w:t>
            </w:r>
          </w:p>
        </w:tc>
        <w:tc>
          <w:tcPr>
            <w:tcW w:w="13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Needing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Needing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minor repairs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major repairs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&lt; 40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ha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&gt;40  ha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/>
        </w:trPr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/>
        </w:trPr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7"/>
                <w:sz w:val="21"/>
                <w:szCs w:val="21"/>
              </w:rPr>
              <w:t>Status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of fillings of tanks  in the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last three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years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2011-12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2012-13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right="6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1"/>
                <w:szCs w:val="21"/>
              </w:rPr>
              <w:t>2013-14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Status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22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Fully  filled ( number)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22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Partly filled (number)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22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Not filled (number)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/>
        </w:trPr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D.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Other</w:t>
            </w:r>
          </w:p>
        </w:tc>
        <w:tc>
          <w:tcPr>
            <w:tcW w:w="55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Neeti kuntalu: ( small water bodies) ( number): ________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Designation of the Official:_________________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 Official:______________________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Signature of the Official:______________________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3A9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3A9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1350" w:right="1440" w:bottom="1440" w:left="2400" w:header="720" w:footer="720" w:gutter="0"/>
      <w:cols w:space="720" w:equalWidth="0">
        <w:col w:w="84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A94"/>
    <w:rsid w:val="009D3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189</ap:Words>
  <ap:Characters>1078</ap:Characters>
  <ap:Application>convertonlinefree.com</ap:Application>
  <ap:DocSecurity>4</ap:DocSecurity>
  <ap:Lines>8</ap:Lines>
  <ap:Paragraphs>2</ap:Paragraphs>
  <ap:ScaleCrop>false</ap:ScaleCrop>
  <ap:Company/>
  <ap:LinksUpToDate>false</ap:LinksUpToDate>
  <ap:CharactersWithSpaces>1265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2015-05-21T06:43:00Z</dcterms:created>
  <dcterms:modified xsi:type="dcterms:W3CDTF">2015-05-21T06:43:00Z</dcterms:modified>
</cp:coreProperties>
</file>